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B3B8" w14:textId="0B92E817" w:rsidR="00177E8D" w:rsidRPr="00177E8D" w:rsidRDefault="00177E8D" w:rsidP="002E0276">
      <w:pPr>
        <w:spacing w:after="0" w:line="240" w:lineRule="auto"/>
        <w:jc w:val="center"/>
        <w:rPr>
          <w:b/>
        </w:rPr>
      </w:pPr>
      <w:r w:rsidRPr="00177E8D">
        <w:rPr>
          <w:b/>
        </w:rPr>
        <w:t xml:space="preserve">Veterans of Foreign </w:t>
      </w:r>
      <w:r w:rsidR="00EC3E0A">
        <w:rPr>
          <w:b/>
        </w:rPr>
        <w:t>W</w:t>
      </w:r>
      <w:r w:rsidRPr="00177E8D">
        <w:rPr>
          <w:b/>
        </w:rPr>
        <w:t>ars of the United States</w:t>
      </w:r>
      <w:r w:rsidR="00EC3E0A">
        <w:rPr>
          <w:b/>
        </w:rPr>
        <w:t xml:space="preserve"> </w:t>
      </w:r>
      <w:r w:rsidR="00EC3E0A">
        <w:rPr>
          <w:b/>
        </w:rPr>
        <w:tab/>
      </w:r>
      <w:r w:rsidR="00EC3E0A">
        <w:rPr>
          <w:b/>
        </w:rPr>
        <w:tab/>
      </w:r>
      <w:r w:rsidR="00EC3E0A">
        <w:rPr>
          <w:b/>
        </w:rPr>
        <w:tab/>
      </w:r>
      <w:r w:rsidR="00E97DD3">
        <w:rPr>
          <w:b/>
        </w:rPr>
        <w:t xml:space="preserve">                        </w:t>
      </w:r>
      <w:r w:rsidRPr="00177E8D">
        <w:rPr>
          <w:b/>
        </w:rPr>
        <w:t>Department of Maryland</w:t>
      </w:r>
    </w:p>
    <w:p w14:paraId="02367FFA" w14:textId="3AD529F4" w:rsidR="00014689" w:rsidRPr="00EC3E0A" w:rsidRDefault="00177E8D" w:rsidP="002E0276">
      <w:pPr>
        <w:spacing w:after="0" w:line="240" w:lineRule="auto"/>
        <w:jc w:val="center"/>
        <w:rPr>
          <w:b/>
          <w:u w:val="single"/>
        </w:rPr>
      </w:pPr>
      <w:r w:rsidRPr="00EC3E0A">
        <w:rPr>
          <w:b/>
          <w:u w:val="single"/>
        </w:rPr>
        <w:t>Official 20</w:t>
      </w:r>
      <w:r w:rsidR="00B26ED1">
        <w:rPr>
          <w:b/>
          <w:u w:val="single"/>
        </w:rPr>
        <w:t>2</w:t>
      </w:r>
      <w:r w:rsidR="00B721F8">
        <w:rPr>
          <w:b/>
          <w:u w:val="single"/>
        </w:rPr>
        <w:t>4</w:t>
      </w:r>
      <w:r w:rsidRPr="00EC3E0A">
        <w:rPr>
          <w:b/>
          <w:u w:val="single"/>
        </w:rPr>
        <w:t>-20</w:t>
      </w:r>
      <w:r w:rsidR="00183094">
        <w:rPr>
          <w:b/>
          <w:u w:val="single"/>
        </w:rPr>
        <w:t>2</w:t>
      </w:r>
      <w:r w:rsidR="00B721F8">
        <w:rPr>
          <w:b/>
          <w:u w:val="single"/>
        </w:rPr>
        <w:t>5</w:t>
      </w:r>
      <w:r w:rsidRPr="00EC3E0A">
        <w:rPr>
          <w:b/>
          <w:u w:val="single"/>
        </w:rPr>
        <w:t xml:space="preserve"> Buddy Poppy Contest Questions and Answers</w:t>
      </w:r>
    </w:p>
    <w:p w14:paraId="7FD83D08" w14:textId="1DDE5ED9" w:rsidR="00EC3E0A" w:rsidRDefault="00EC3E0A" w:rsidP="002E0276">
      <w:pPr>
        <w:spacing w:after="0" w:line="240" w:lineRule="auto"/>
        <w:rPr>
          <w:b/>
        </w:rPr>
      </w:pPr>
    </w:p>
    <w:p w14:paraId="76E96FEA" w14:textId="77777777" w:rsidR="00E97DD3" w:rsidRDefault="00E97DD3" w:rsidP="002E0276">
      <w:pPr>
        <w:spacing w:after="0" w:line="240" w:lineRule="auto"/>
        <w:rPr>
          <w:b/>
        </w:rPr>
      </w:pPr>
    </w:p>
    <w:p w14:paraId="25AA6A59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Q1- What is the Motto or Pledge used in conjunction with the Buddy Poppy?</w:t>
      </w:r>
    </w:p>
    <w:p w14:paraId="15BEAE47" w14:textId="77777777" w:rsidR="00177E8D" w:rsidRDefault="00177E8D" w:rsidP="002E0276">
      <w:pPr>
        <w:pStyle w:val="ListParagraph"/>
        <w:numPr>
          <w:ilvl w:val="0"/>
          <w:numId w:val="1"/>
        </w:numPr>
        <w:spacing w:after="0" w:line="240" w:lineRule="auto"/>
      </w:pPr>
      <w:r>
        <w:t>“Honor the Dead by Helping the Living.”</w:t>
      </w:r>
    </w:p>
    <w:p w14:paraId="4F309A61" w14:textId="77777777" w:rsidR="002E0276" w:rsidRDefault="002E0276" w:rsidP="002E0276">
      <w:pPr>
        <w:spacing w:after="0" w:line="240" w:lineRule="auto"/>
        <w:rPr>
          <w:b/>
        </w:rPr>
      </w:pPr>
    </w:p>
    <w:p w14:paraId="169F6B1C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Q2- What is the purpose of the Buddy Poppy campaigns?</w:t>
      </w:r>
    </w:p>
    <w:p w14:paraId="7CDCCBEA" w14:textId="70974ABC" w:rsidR="00177E8D" w:rsidRDefault="00177E8D" w:rsidP="002E0276">
      <w:pPr>
        <w:pStyle w:val="ListParagraph"/>
        <w:numPr>
          <w:ilvl w:val="0"/>
          <w:numId w:val="2"/>
        </w:numPr>
        <w:spacing w:after="0" w:line="240" w:lineRule="auto"/>
      </w:pPr>
      <w:r>
        <w:t>To assist the Veterans of Foreign Wars National Home in Eaton Rapids, Michigan, the National VFW Rehabilitation Services in Washington, D.C., the Rehabilitation Services in Maryland</w:t>
      </w:r>
      <w:r w:rsidR="007036E4">
        <w:t>,</w:t>
      </w:r>
      <w:r>
        <w:t xml:space="preserve"> and to provide direct assistance to the needy and disabled veterans and their families within our own communities.</w:t>
      </w:r>
    </w:p>
    <w:p w14:paraId="3D87B96F" w14:textId="77777777" w:rsidR="007036E4" w:rsidRDefault="007036E4" w:rsidP="002E0276">
      <w:pPr>
        <w:spacing w:after="0" w:line="240" w:lineRule="auto"/>
        <w:rPr>
          <w:b/>
        </w:rPr>
      </w:pPr>
    </w:p>
    <w:p w14:paraId="1AE1A0AE" w14:textId="5E41F9E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Q3- Who assembles the VFW Buddy Poppies?</w:t>
      </w:r>
    </w:p>
    <w:p w14:paraId="5CDE0661" w14:textId="77777777" w:rsidR="00177E8D" w:rsidRDefault="00177E8D" w:rsidP="002E0276">
      <w:pPr>
        <w:pStyle w:val="ListParagraph"/>
        <w:numPr>
          <w:ilvl w:val="0"/>
          <w:numId w:val="3"/>
        </w:numPr>
        <w:spacing w:after="0" w:line="240" w:lineRule="auto"/>
      </w:pPr>
      <w:r>
        <w:t>Poppies are assembled by disabled veterans in Veterans Administration Hospitals.  They are paid a small amount of money for their service, providing them with spending money, as well as providing therapy toward their rehabilitation.</w:t>
      </w:r>
    </w:p>
    <w:p w14:paraId="4CA7A8E7" w14:textId="77777777" w:rsidR="002E0276" w:rsidRDefault="002E0276" w:rsidP="002E0276">
      <w:pPr>
        <w:spacing w:after="0" w:line="240" w:lineRule="auto"/>
        <w:rPr>
          <w:b/>
        </w:rPr>
      </w:pPr>
    </w:p>
    <w:p w14:paraId="570794D0" w14:textId="2AB3A08F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 xml:space="preserve">Q4- When are VFW Buddy Poppies </w:t>
      </w:r>
      <w:r w:rsidR="00CE7B67">
        <w:rPr>
          <w:b/>
        </w:rPr>
        <w:t>primarily</w:t>
      </w:r>
      <w:r w:rsidRPr="001B3009">
        <w:rPr>
          <w:b/>
        </w:rPr>
        <w:t xml:space="preserve"> distributed by the V</w:t>
      </w:r>
      <w:r w:rsidR="00E97DD3">
        <w:rPr>
          <w:b/>
        </w:rPr>
        <w:t>F</w:t>
      </w:r>
      <w:r w:rsidRPr="001B3009">
        <w:rPr>
          <w:b/>
        </w:rPr>
        <w:t>W and Auxiliary?</w:t>
      </w:r>
    </w:p>
    <w:p w14:paraId="58E4C2CE" w14:textId="77777777" w:rsidR="00177E8D" w:rsidRDefault="00177E8D" w:rsidP="002E027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week before Memorial Day is generally </w:t>
      </w:r>
      <w:r w:rsidRPr="0027797B">
        <w:t xml:space="preserve">considered the </w:t>
      </w:r>
      <w:r w:rsidR="007036E4" w:rsidRPr="0027797B">
        <w:t>time</w:t>
      </w:r>
      <w:r w:rsidR="007036E4">
        <w:t xml:space="preserve"> for </w:t>
      </w:r>
      <w:r>
        <w:t>distribution, however, each post may decide on other times of the year as well.</w:t>
      </w:r>
    </w:p>
    <w:p w14:paraId="5B125178" w14:textId="77777777" w:rsidR="002E0276" w:rsidRDefault="002E0276" w:rsidP="002E0276">
      <w:pPr>
        <w:spacing w:after="0" w:line="240" w:lineRule="auto"/>
        <w:rPr>
          <w:b/>
        </w:rPr>
      </w:pPr>
    </w:p>
    <w:p w14:paraId="68CC535D" w14:textId="382FF125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Q5- In what year did the VFW begin their distribution of the Buddy Poppy?</w:t>
      </w:r>
    </w:p>
    <w:p w14:paraId="01A710C6" w14:textId="0E25B28A" w:rsidR="00177E8D" w:rsidRDefault="00177E8D" w:rsidP="002E0276">
      <w:pPr>
        <w:pStyle w:val="ListParagraph"/>
        <w:numPr>
          <w:ilvl w:val="0"/>
          <w:numId w:val="5"/>
        </w:numPr>
        <w:spacing w:after="0" w:line="240" w:lineRule="auto"/>
      </w:pPr>
      <w:r>
        <w:t>These distributions have been held continuously by the VF</w:t>
      </w:r>
      <w:r w:rsidR="00E97DD3">
        <w:t>W</w:t>
      </w:r>
      <w:r>
        <w:t xml:space="preserve"> since 1922.</w:t>
      </w:r>
    </w:p>
    <w:p w14:paraId="013B2452" w14:textId="77777777" w:rsidR="002E0276" w:rsidRDefault="002E0276" w:rsidP="002E0276">
      <w:pPr>
        <w:spacing w:after="0" w:line="240" w:lineRule="auto"/>
        <w:rPr>
          <w:b/>
        </w:rPr>
      </w:pPr>
    </w:p>
    <w:p w14:paraId="54ED0D98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Q6- Does anyone connected with the distribution of Buddy Poppies get paid?</w:t>
      </w:r>
    </w:p>
    <w:p w14:paraId="252F6137" w14:textId="77777777" w:rsidR="00177E8D" w:rsidRDefault="00177E8D" w:rsidP="002E0276">
      <w:pPr>
        <w:pStyle w:val="ListParagraph"/>
        <w:numPr>
          <w:ilvl w:val="0"/>
          <w:numId w:val="6"/>
        </w:numPr>
        <w:spacing w:after="0" w:line="240" w:lineRule="auto"/>
      </w:pPr>
      <w:r>
        <w:t>N</w:t>
      </w:r>
      <w:r w:rsidR="00762D52">
        <w:t>o</w:t>
      </w:r>
      <w:r>
        <w:t xml:space="preserve">. This is done on a strictly volunteer </w:t>
      </w:r>
      <w:proofErr w:type="gramStart"/>
      <w:r>
        <w:t>basis</w:t>
      </w:r>
      <w:proofErr w:type="gramEnd"/>
      <w:r>
        <w:t xml:space="preserve"> and no one is ever paid.</w:t>
      </w:r>
    </w:p>
    <w:p w14:paraId="25B12FCF" w14:textId="77777777" w:rsidR="002E0276" w:rsidRDefault="002E0276" w:rsidP="002E0276">
      <w:pPr>
        <w:spacing w:after="0" w:line="240" w:lineRule="auto"/>
        <w:rPr>
          <w:b/>
        </w:rPr>
      </w:pPr>
    </w:p>
    <w:p w14:paraId="1983CDDA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Q7-</w:t>
      </w:r>
      <w:r w:rsidR="001B3009" w:rsidRPr="001B3009">
        <w:rPr>
          <w:b/>
        </w:rPr>
        <w:t>To whom</w:t>
      </w:r>
      <w:r w:rsidRPr="001B3009">
        <w:rPr>
          <w:b/>
        </w:rPr>
        <w:t xml:space="preserve"> are the services made available through the distribution of the Buddy Poppy?</w:t>
      </w:r>
    </w:p>
    <w:p w14:paraId="707CD9C4" w14:textId="77777777" w:rsidR="00177E8D" w:rsidRDefault="00177E8D" w:rsidP="002E0276">
      <w:pPr>
        <w:pStyle w:val="ListParagraph"/>
        <w:numPr>
          <w:ilvl w:val="0"/>
          <w:numId w:val="7"/>
        </w:numPr>
        <w:spacing w:after="0" w:line="240" w:lineRule="auto"/>
      </w:pPr>
      <w:r>
        <w:t>In addition to the members of the Veterans of Foreign Wars, the services are made available to all needy veterans</w:t>
      </w:r>
      <w:r w:rsidR="004D2742">
        <w:t>, widows</w:t>
      </w:r>
      <w:r w:rsidR="007036E4">
        <w:t>,</w:t>
      </w:r>
      <w:r>
        <w:t xml:space="preserve"> and orphans of the deceased veterans.</w:t>
      </w:r>
    </w:p>
    <w:p w14:paraId="00BB2F8A" w14:textId="77777777" w:rsidR="002E0276" w:rsidRDefault="002E0276" w:rsidP="002E0276">
      <w:pPr>
        <w:spacing w:after="0" w:line="240" w:lineRule="auto"/>
        <w:rPr>
          <w:b/>
        </w:rPr>
      </w:pPr>
    </w:p>
    <w:p w14:paraId="281B7403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Q8- In addition to America, where has the Buddy Poppy become recognized as the Memorial Flower?</w:t>
      </w:r>
    </w:p>
    <w:p w14:paraId="403E5761" w14:textId="77777777" w:rsidR="00177E8D" w:rsidRDefault="00177E8D" w:rsidP="002E0276">
      <w:pPr>
        <w:pStyle w:val="ListParagraph"/>
        <w:numPr>
          <w:ilvl w:val="0"/>
          <w:numId w:val="8"/>
        </w:numPr>
        <w:spacing w:after="0" w:line="240" w:lineRule="auto"/>
      </w:pPr>
      <w:r>
        <w:t>The Poppy has been recognized as the Memorial Flower in Europe and most of the countries of the British Commonwealth.</w:t>
      </w:r>
    </w:p>
    <w:p w14:paraId="32AB03BC" w14:textId="77777777" w:rsidR="002E0276" w:rsidRDefault="002E0276" w:rsidP="002E0276">
      <w:pPr>
        <w:spacing w:after="0" w:line="240" w:lineRule="auto"/>
        <w:rPr>
          <w:b/>
        </w:rPr>
      </w:pPr>
    </w:p>
    <w:p w14:paraId="65BB1D35" w14:textId="44023CAF" w:rsidR="002E0276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 xml:space="preserve">Q9-How are the proceeds from the distribution of the Buddy Poppies divided under the VFW </w:t>
      </w:r>
    </w:p>
    <w:p w14:paraId="565C7942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distribution system?</w:t>
      </w:r>
    </w:p>
    <w:p w14:paraId="34A4AE3F" w14:textId="76401C29" w:rsidR="00177E8D" w:rsidRDefault="00177E8D" w:rsidP="002E0276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 proceeds from the distribution are divided between </w:t>
      </w:r>
      <w:r w:rsidR="007308DD">
        <w:t>n</w:t>
      </w:r>
      <w:r>
        <w:t xml:space="preserve">ational, </w:t>
      </w:r>
      <w:r w:rsidR="007308DD">
        <w:t>s</w:t>
      </w:r>
      <w:r>
        <w:t>tate, and local Posts for charitable purposes.</w:t>
      </w:r>
    </w:p>
    <w:p w14:paraId="2CBD757D" w14:textId="77777777" w:rsidR="002E0276" w:rsidRDefault="002E0276" w:rsidP="002E0276">
      <w:pPr>
        <w:spacing w:after="0" w:line="240" w:lineRule="auto"/>
        <w:rPr>
          <w:b/>
        </w:rPr>
      </w:pPr>
    </w:p>
    <w:p w14:paraId="7B5104A3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Q10-How many Buddy Poppies are distributed annually, and approximately how much money is raised annually?</w:t>
      </w:r>
    </w:p>
    <w:p w14:paraId="6E2BE550" w14:textId="77777777" w:rsidR="00177E8D" w:rsidRDefault="00177E8D" w:rsidP="002E0276">
      <w:pPr>
        <w:pStyle w:val="ListParagraph"/>
        <w:numPr>
          <w:ilvl w:val="0"/>
          <w:numId w:val="10"/>
        </w:numPr>
        <w:spacing w:after="0" w:line="240" w:lineRule="auto"/>
      </w:pPr>
      <w:r>
        <w:t>Some 14 million Buddy Poppies are distributed annually, raising more than a million and a half dollars.</w:t>
      </w:r>
    </w:p>
    <w:p w14:paraId="250910E5" w14:textId="77777777" w:rsidR="002E0276" w:rsidRDefault="002E0276" w:rsidP="002E0276">
      <w:pPr>
        <w:spacing w:after="0" w:line="240" w:lineRule="auto"/>
        <w:rPr>
          <w:b/>
        </w:rPr>
      </w:pPr>
    </w:p>
    <w:p w14:paraId="67D9EB25" w14:textId="77777777" w:rsidR="00177E8D" w:rsidRPr="001B3009" w:rsidRDefault="00177E8D" w:rsidP="002E0276">
      <w:pPr>
        <w:spacing w:after="0" w:line="240" w:lineRule="auto"/>
        <w:rPr>
          <w:b/>
        </w:rPr>
      </w:pPr>
      <w:r w:rsidRPr="001B3009">
        <w:rPr>
          <w:b/>
        </w:rPr>
        <w:t>Q11-Who wrote the immortal poem</w:t>
      </w:r>
      <w:r w:rsidR="00B8278A" w:rsidRPr="001B3009">
        <w:rPr>
          <w:b/>
        </w:rPr>
        <w:t>,</w:t>
      </w:r>
      <w:r w:rsidRPr="001B3009">
        <w:rPr>
          <w:b/>
        </w:rPr>
        <w:t xml:space="preserve"> “</w:t>
      </w:r>
      <w:r w:rsidRPr="001B3009">
        <w:rPr>
          <w:b/>
          <w:i/>
        </w:rPr>
        <w:t>In Flanders Fields</w:t>
      </w:r>
      <w:r w:rsidRPr="001B3009">
        <w:rPr>
          <w:b/>
        </w:rPr>
        <w:t>?”</w:t>
      </w:r>
    </w:p>
    <w:p w14:paraId="2E1ECEFF" w14:textId="77777777" w:rsidR="00B8278A" w:rsidRDefault="00B8278A" w:rsidP="002E0276">
      <w:pPr>
        <w:pStyle w:val="ListParagraph"/>
        <w:numPr>
          <w:ilvl w:val="0"/>
          <w:numId w:val="11"/>
        </w:numPr>
        <w:spacing w:after="0" w:line="240" w:lineRule="auto"/>
      </w:pPr>
      <w:r>
        <w:t>Colonel Jon McCrae.</w:t>
      </w:r>
    </w:p>
    <w:p w14:paraId="6EF7DD55" w14:textId="77777777" w:rsidR="002E0276" w:rsidRDefault="002E0276" w:rsidP="002E0276">
      <w:pPr>
        <w:spacing w:after="0" w:line="240" w:lineRule="auto"/>
        <w:rPr>
          <w:b/>
        </w:rPr>
      </w:pPr>
    </w:p>
    <w:p w14:paraId="35F2F7C5" w14:textId="77777777" w:rsidR="00B8278A" w:rsidRPr="001B3009" w:rsidRDefault="00B8278A" w:rsidP="002E0276">
      <w:pPr>
        <w:spacing w:after="0" w:line="240" w:lineRule="auto"/>
        <w:rPr>
          <w:b/>
        </w:rPr>
      </w:pPr>
      <w:r w:rsidRPr="001B3009">
        <w:rPr>
          <w:b/>
        </w:rPr>
        <w:t>Q12-Please recite the poem “</w:t>
      </w:r>
      <w:r w:rsidRPr="001B3009">
        <w:rPr>
          <w:b/>
          <w:i/>
        </w:rPr>
        <w:t>In Flanders Fields</w:t>
      </w:r>
      <w:r w:rsidRPr="001B3009">
        <w:rPr>
          <w:b/>
        </w:rPr>
        <w:t>.”</w:t>
      </w:r>
    </w:p>
    <w:p w14:paraId="45181E01" w14:textId="77777777" w:rsidR="00B8278A" w:rsidRDefault="00B8278A" w:rsidP="002E0276">
      <w:pPr>
        <w:spacing w:after="0" w:line="240" w:lineRule="auto"/>
        <w:jc w:val="center"/>
      </w:pPr>
      <w:r>
        <w:t>In Flanders fields the poppies blow</w:t>
      </w:r>
    </w:p>
    <w:p w14:paraId="4943D33F" w14:textId="77777777" w:rsidR="00B8278A" w:rsidRDefault="00B8278A" w:rsidP="002E0276">
      <w:pPr>
        <w:spacing w:after="0" w:line="240" w:lineRule="auto"/>
        <w:ind w:firstLine="720"/>
        <w:jc w:val="center"/>
      </w:pPr>
      <w:r>
        <w:t>Between the crosses, row on row,</w:t>
      </w:r>
    </w:p>
    <w:p w14:paraId="4A0BEB48" w14:textId="77777777" w:rsidR="00B8278A" w:rsidRDefault="00B8278A" w:rsidP="002E0276">
      <w:pPr>
        <w:spacing w:after="0" w:line="240" w:lineRule="auto"/>
        <w:jc w:val="center"/>
      </w:pPr>
      <w:r>
        <w:t>That mark our place; and in the sky</w:t>
      </w:r>
    </w:p>
    <w:p w14:paraId="464E095D" w14:textId="77777777" w:rsidR="00B8278A" w:rsidRDefault="00B8278A" w:rsidP="002E0276">
      <w:pPr>
        <w:spacing w:after="0" w:line="240" w:lineRule="auto"/>
        <w:ind w:firstLine="720"/>
        <w:jc w:val="center"/>
      </w:pPr>
      <w:r>
        <w:t>The larks, still bravely singing, fly</w:t>
      </w:r>
    </w:p>
    <w:p w14:paraId="3ACA1751" w14:textId="77777777" w:rsidR="00B8278A" w:rsidRDefault="00B8278A" w:rsidP="002E0276">
      <w:pPr>
        <w:spacing w:after="0" w:line="240" w:lineRule="auto"/>
        <w:jc w:val="center"/>
      </w:pPr>
      <w:r>
        <w:t>Scarce heard amid the guns below.</w:t>
      </w:r>
    </w:p>
    <w:p w14:paraId="75ED52CB" w14:textId="77777777" w:rsidR="00B8278A" w:rsidRDefault="00B8278A" w:rsidP="002E0276">
      <w:pPr>
        <w:spacing w:after="0" w:line="240" w:lineRule="auto"/>
      </w:pPr>
    </w:p>
    <w:p w14:paraId="2C8E23D1" w14:textId="60958771" w:rsidR="00B8278A" w:rsidRDefault="00B8278A" w:rsidP="002E0276">
      <w:pPr>
        <w:spacing w:after="0" w:line="240" w:lineRule="auto"/>
        <w:jc w:val="center"/>
      </w:pPr>
      <w:r>
        <w:t xml:space="preserve">We are the </w:t>
      </w:r>
      <w:r w:rsidR="00245452">
        <w:t>d</w:t>
      </w:r>
      <w:r>
        <w:t>ead.  Short days ago</w:t>
      </w:r>
    </w:p>
    <w:p w14:paraId="6400DC52" w14:textId="77777777" w:rsidR="00B8278A" w:rsidRDefault="00B8278A" w:rsidP="002E0276">
      <w:pPr>
        <w:spacing w:after="0" w:line="240" w:lineRule="auto"/>
        <w:ind w:firstLine="720"/>
        <w:jc w:val="center"/>
      </w:pPr>
      <w:r>
        <w:t>We lived, felt dawn, saw sunset glow,</w:t>
      </w:r>
    </w:p>
    <w:p w14:paraId="10111600" w14:textId="77777777" w:rsidR="00B8278A" w:rsidRDefault="00B8278A" w:rsidP="002E0276">
      <w:pPr>
        <w:spacing w:after="0" w:line="240" w:lineRule="auto"/>
        <w:jc w:val="center"/>
      </w:pPr>
      <w:r>
        <w:t xml:space="preserve">Loved and were loved, </w:t>
      </w:r>
      <w:proofErr w:type="gramStart"/>
      <w:r>
        <w:t>an</w:t>
      </w:r>
      <w:proofErr w:type="gramEnd"/>
      <w:r>
        <w:t xml:space="preserve"> now we lie,</w:t>
      </w:r>
    </w:p>
    <w:p w14:paraId="7A85BA2A" w14:textId="77777777" w:rsidR="00B8278A" w:rsidRDefault="00B8278A" w:rsidP="002E0276">
      <w:pPr>
        <w:spacing w:after="0" w:line="240" w:lineRule="auto"/>
        <w:jc w:val="center"/>
      </w:pPr>
      <w:r>
        <w:t>In Flanders fields.</w:t>
      </w:r>
    </w:p>
    <w:p w14:paraId="7743D7FD" w14:textId="77777777" w:rsidR="00B8278A" w:rsidRDefault="00B8278A" w:rsidP="002E0276">
      <w:pPr>
        <w:spacing w:after="0" w:line="240" w:lineRule="auto"/>
        <w:jc w:val="center"/>
      </w:pPr>
      <w:r>
        <w:t xml:space="preserve"> </w:t>
      </w:r>
    </w:p>
    <w:p w14:paraId="00C1F322" w14:textId="77777777" w:rsidR="00B8278A" w:rsidRDefault="00B8278A" w:rsidP="002E0276">
      <w:pPr>
        <w:spacing w:after="0" w:line="240" w:lineRule="auto"/>
        <w:jc w:val="center"/>
      </w:pPr>
      <w:r>
        <w:t>Take up our quarrel with the foe:</w:t>
      </w:r>
    </w:p>
    <w:p w14:paraId="2B991A52" w14:textId="77777777" w:rsidR="00B8278A" w:rsidRDefault="00B8278A" w:rsidP="002E0276">
      <w:pPr>
        <w:spacing w:after="0" w:line="240" w:lineRule="auto"/>
        <w:ind w:firstLine="720"/>
        <w:jc w:val="center"/>
      </w:pPr>
      <w:r>
        <w:t>To you from failing hands we throw</w:t>
      </w:r>
    </w:p>
    <w:p w14:paraId="2B9393C2" w14:textId="77777777" w:rsidR="00B8278A" w:rsidRDefault="00B8278A" w:rsidP="002E0276">
      <w:pPr>
        <w:spacing w:after="0" w:line="240" w:lineRule="auto"/>
        <w:jc w:val="center"/>
      </w:pPr>
      <w:r>
        <w:t>The torch; be yours to hold it high.</w:t>
      </w:r>
    </w:p>
    <w:p w14:paraId="579841E5" w14:textId="77777777" w:rsidR="00B8278A" w:rsidRDefault="00B8278A" w:rsidP="002E0276">
      <w:pPr>
        <w:spacing w:after="0" w:line="240" w:lineRule="auto"/>
        <w:ind w:firstLine="720"/>
        <w:jc w:val="center"/>
      </w:pPr>
      <w:r>
        <w:t>If ye break faith with us who die</w:t>
      </w:r>
    </w:p>
    <w:p w14:paraId="0724CA2B" w14:textId="77777777" w:rsidR="00B8278A" w:rsidRDefault="00B8278A" w:rsidP="002E0276">
      <w:pPr>
        <w:spacing w:after="0" w:line="240" w:lineRule="auto"/>
        <w:jc w:val="center"/>
      </w:pPr>
      <w:r>
        <w:t>We shall not sleep, though poppies grow</w:t>
      </w:r>
    </w:p>
    <w:p w14:paraId="296C98DB" w14:textId="77777777" w:rsidR="00B8278A" w:rsidRDefault="00B8278A" w:rsidP="002E0276">
      <w:pPr>
        <w:spacing w:after="0" w:line="240" w:lineRule="auto"/>
        <w:jc w:val="center"/>
      </w:pPr>
      <w:r>
        <w:t>In Flanders fields.</w:t>
      </w:r>
    </w:p>
    <w:p w14:paraId="4630DD1B" w14:textId="77777777" w:rsidR="00B8278A" w:rsidRDefault="00B8278A" w:rsidP="002E0276">
      <w:pPr>
        <w:spacing w:after="0" w:line="240" w:lineRule="auto"/>
        <w:jc w:val="center"/>
      </w:pPr>
      <w:r>
        <w:t xml:space="preserve"> </w:t>
      </w:r>
    </w:p>
    <w:p w14:paraId="5B9F1C97" w14:textId="2CF4CA22" w:rsidR="00710CC9" w:rsidRDefault="00563B16" w:rsidP="002E0276">
      <w:pPr>
        <w:spacing w:after="0" w:line="240" w:lineRule="auto"/>
      </w:pPr>
      <w:r>
        <w:t xml:space="preserve">Note: </w:t>
      </w:r>
      <w:r w:rsidR="00183094">
        <w:t xml:space="preserve">Department and </w:t>
      </w:r>
      <w:r>
        <w:t xml:space="preserve">District judging will be based on each contestant’s ability to answer the official </w:t>
      </w:r>
      <w:r w:rsidR="00245452">
        <w:t>q</w:t>
      </w:r>
      <w:r>
        <w:t xml:space="preserve">uestions and to recite the poem “In Flanders Fields.” </w:t>
      </w:r>
      <w:r w:rsidR="00035A30">
        <w:t xml:space="preserve"> </w:t>
      </w:r>
    </w:p>
    <w:p w14:paraId="0218A726" w14:textId="77777777" w:rsidR="00563B16" w:rsidRDefault="00563B16" w:rsidP="002E0276">
      <w:pPr>
        <w:spacing w:after="0" w:line="240" w:lineRule="auto"/>
      </w:pPr>
      <w:r>
        <w:t>Answers must be presented in normal tone without being theatrical.</w:t>
      </w:r>
    </w:p>
    <w:sectPr w:rsidR="00563B16" w:rsidSect="0001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C91"/>
    <w:multiLevelType w:val="hybridMultilevel"/>
    <w:tmpl w:val="F26A7E6E"/>
    <w:lvl w:ilvl="0" w:tplc="701A11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28C8"/>
    <w:multiLevelType w:val="hybridMultilevel"/>
    <w:tmpl w:val="A014C036"/>
    <w:lvl w:ilvl="0" w:tplc="CBF401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450A"/>
    <w:multiLevelType w:val="hybridMultilevel"/>
    <w:tmpl w:val="ED52F126"/>
    <w:lvl w:ilvl="0" w:tplc="F7BCA2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9CD"/>
    <w:multiLevelType w:val="hybridMultilevel"/>
    <w:tmpl w:val="5D26F174"/>
    <w:lvl w:ilvl="0" w:tplc="7E3C48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6130"/>
    <w:multiLevelType w:val="hybridMultilevel"/>
    <w:tmpl w:val="A7502EDA"/>
    <w:lvl w:ilvl="0" w:tplc="3C9445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7306"/>
    <w:multiLevelType w:val="hybridMultilevel"/>
    <w:tmpl w:val="18C0CAB8"/>
    <w:lvl w:ilvl="0" w:tplc="EF80A7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8562C"/>
    <w:multiLevelType w:val="hybridMultilevel"/>
    <w:tmpl w:val="882EB052"/>
    <w:lvl w:ilvl="0" w:tplc="FEC689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46B1"/>
    <w:multiLevelType w:val="hybridMultilevel"/>
    <w:tmpl w:val="E1701274"/>
    <w:lvl w:ilvl="0" w:tplc="6548D5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4332"/>
    <w:multiLevelType w:val="hybridMultilevel"/>
    <w:tmpl w:val="375A002A"/>
    <w:lvl w:ilvl="0" w:tplc="3E3A8F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3310B"/>
    <w:multiLevelType w:val="hybridMultilevel"/>
    <w:tmpl w:val="7B42F9CC"/>
    <w:lvl w:ilvl="0" w:tplc="C50E55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E7D25"/>
    <w:multiLevelType w:val="hybridMultilevel"/>
    <w:tmpl w:val="4BA44C5A"/>
    <w:lvl w:ilvl="0" w:tplc="8BE0AB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98514">
    <w:abstractNumId w:val="0"/>
  </w:num>
  <w:num w:numId="2" w16cid:durableId="185947667">
    <w:abstractNumId w:val="3"/>
  </w:num>
  <w:num w:numId="3" w16cid:durableId="51080286">
    <w:abstractNumId w:val="8"/>
  </w:num>
  <w:num w:numId="4" w16cid:durableId="1740857324">
    <w:abstractNumId w:val="5"/>
  </w:num>
  <w:num w:numId="5" w16cid:durableId="1407649667">
    <w:abstractNumId w:val="4"/>
  </w:num>
  <w:num w:numId="6" w16cid:durableId="598105857">
    <w:abstractNumId w:val="2"/>
  </w:num>
  <w:num w:numId="7" w16cid:durableId="2078281578">
    <w:abstractNumId w:val="7"/>
  </w:num>
  <w:num w:numId="8" w16cid:durableId="226307995">
    <w:abstractNumId w:val="9"/>
  </w:num>
  <w:num w:numId="9" w16cid:durableId="1473868744">
    <w:abstractNumId w:val="6"/>
  </w:num>
  <w:num w:numId="10" w16cid:durableId="1586454295">
    <w:abstractNumId w:val="10"/>
  </w:num>
  <w:num w:numId="11" w16cid:durableId="144986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8D"/>
    <w:rsid w:val="000067AD"/>
    <w:rsid w:val="00014689"/>
    <w:rsid w:val="0003142B"/>
    <w:rsid w:val="00035A30"/>
    <w:rsid w:val="000A629D"/>
    <w:rsid w:val="00177E8D"/>
    <w:rsid w:val="00183094"/>
    <w:rsid w:val="001B3009"/>
    <w:rsid w:val="002328A1"/>
    <w:rsid w:val="00245452"/>
    <w:rsid w:val="0027797B"/>
    <w:rsid w:val="002E0276"/>
    <w:rsid w:val="00496F20"/>
    <w:rsid w:val="004D2742"/>
    <w:rsid w:val="005416C6"/>
    <w:rsid w:val="00563B16"/>
    <w:rsid w:val="00611779"/>
    <w:rsid w:val="007036E4"/>
    <w:rsid w:val="00710CC9"/>
    <w:rsid w:val="007308DD"/>
    <w:rsid w:val="00762D52"/>
    <w:rsid w:val="007B5284"/>
    <w:rsid w:val="008A4ED1"/>
    <w:rsid w:val="008D585B"/>
    <w:rsid w:val="00B26ED1"/>
    <w:rsid w:val="00B721F8"/>
    <w:rsid w:val="00B8278A"/>
    <w:rsid w:val="00C103B6"/>
    <w:rsid w:val="00C80638"/>
    <w:rsid w:val="00CB4CD1"/>
    <w:rsid w:val="00CE1368"/>
    <w:rsid w:val="00CE7B67"/>
    <w:rsid w:val="00D05F5A"/>
    <w:rsid w:val="00E113C9"/>
    <w:rsid w:val="00E97DD3"/>
    <w:rsid w:val="00E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53FB"/>
  <w15:docId w15:val="{67D4494B-EF84-4F33-9541-7493FCFD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C. Sandoval</dc:creator>
  <cp:lastModifiedBy>Christine Sandoval</cp:lastModifiedBy>
  <cp:revision>2</cp:revision>
  <dcterms:created xsi:type="dcterms:W3CDTF">2024-07-03T20:48:00Z</dcterms:created>
  <dcterms:modified xsi:type="dcterms:W3CDTF">2024-07-03T20:48:00Z</dcterms:modified>
</cp:coreProperties>
</file>